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tbl>
      <w:tblPr>
        <w:tblpPr w:leftFromText="141" w:rightFromText="141" w:horzAnchor="margin" w:tblpY="-795"/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864"/>
        <w:gridCol w:w="129"/>
      </w:tblGrid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</w:tblGrid>
            <w:tr w:rsidR="00D648C8" w:rsidRPr="00402AA5" w:rsidTr="00C21855">
              <w:trPr>
                <w:trHeight w:val="308"/>
                <w:tblCellSpacing w:w="0" w:type="dxa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8C8" w:rsidRPr="00402AA5" w:rsidRDefault="00D648C8" w:rsidP="00C21855">
                  <w:pPr>
                    <w:framePr w:hSpace="141" w:wrap="around" w:hAnchor="margin" w:y="-795"/>
                    <w:ind w:left="708"/>
                    <w:jc w:val="both"/>
                    <w:rPr>
                      <w:rFonts w:ascii="Segoe UI" w:hAnsi="Segoe UI" w:cs="Segoe UI"/>
                    </w:rPr>
                  </w:pPr>
                  <w:r w:rsidRPr="00402AA5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C9821CB" wp14:editId="13553A92">
                        <wp:simplePos x="0" y="0"/>
                        <wp:positionH relativeFrom="column">
                          <wp:posOffset>-19685</wp:posOffset>
                        </wp:positionH>
                        <wp:positionV relativeFrom="paragraph">
                          <wp:posOffset>6350</wp:posOffset>
                        </wp:positionV>
                        <wp:extent cx="752475" cy="561975"/>
                        <wp:effectExtent l="0" t="0" r="9525" b="9525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D648C8" w:rsidRPr="00402AA5" w:rsidTr="00C21855">
        <w:trPr>
          <w:gridAfter w:val="1"/>
          <w:wAfter w:w="129" w:type="dxa"/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Vice-Reitoria de Graduação</w:t>
            </w:r>
            <w:r w:rsidR="003A3F24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3A3F24" w:rsidP="00C2185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D648C8" w:rsidRPr="00402AA5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402AA5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proofErr w:type="gramEnd"/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D648C8" w:rsidRPr="008C703F" w:rsidRDefault="00D648C8" w:rsidP="00D648C8">
      <w:pPr>
        <w:spacing w:line="276" w:lineRule="auto"/>
        <w:rPr>
          <w:rFonts w:ascii="Segoe UI" w:hAnsi="Segoe UI" w:cs="Segoe UI"/>
          <w:sz w:val="22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cedente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Pr="00FC4616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morador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D648C8">
      <w:pPr>
        <w:spacing w:line="276" w:lineRule="auto"/>
        <w:jc w:val="center"/>
        <w:rPr>
          <w:rFonts w:ascii="Segoe UI" w:hAnsi="Segoe UI" w:cs="Segoe UI"/>
          <w:sz w:val="36"/>
        </w:rPr>
      </w:pPr>
    </w:p>
    <w:p w:rsidR="00D648C8" w:rsidRDefault="00D648C8" w:rsidP="00D648C8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D648C8" w:rsidRDefault="00D648C8" w:rsidP="00D648C8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  <w:bookmarkStart w:id="0" w:name="_GoBack"/>
      <w:bookmarkEnd w:id="0"/>
    </w:p>
    <w:p w:rsidR="00691EC9" w:rsidRPr="00981A5C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81A5C">
        <w:rPr>
          <w:rFonts w:ascii="Segoe UI" w:hAnsi="Segoe UI" w:cs="Segoe UI"/>
          <w:sz w:val="16"/>
          <w:szCs w:val="16"/>
        </w:rPr>
        <w:t>“</w:t>
      </w:r>
      <w:r w:rsidRPr="00981A5C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81A5C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691EC9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981A5C">
        <w:rPr>
          <w:rFonts w:ascii="Segoe UI" w:hAnsi="Segoe UI" w:cs="Segoe UI"/>
          <w:b/>
          <w:sz w:val="16"/>
          <w:szCs w:val="16"/>
        </w:rPr>
        <w:t>“Pena</w:t>
      </w:r>
      <w:r w:rsidRPr="00981A5C">
        <w:rPr>
          <w:rFonts w:ascii="Segoe UI" w:hAnsi="Segoe UI" w:cs="Segoe UI"/>
          <w:sz w:val="16"/>
          <w:szCs w:val="16"/>
        </w:rPr>
        <w:t xml:space="preserve"> -reclusão, de um a cinco anos, e multa, se o documento é público, e reclusão de um a três anos, e multa, se o documento é particular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91EC9" w:rsidRDefault="00691EC9" w:rsidP="00691EC9">
      <w:pPr>
        <w:ind w:left="426" w:hanging="426"/>
        <w:jc w:val="both"/>
        <w:rPr>
          <w:rFonts w:ascii="Segoe UI" w:hAnsi="Segoe UI" w:cs="Segoe UI"/>
        </w:rPr>
      </w:pPr>
    </w:p>
    <w:p w:rsidR="00691EC9" w:rsidRDefault="00691EC9" w:rsidP="00D648C8">
      <w:pPr>
        <w:jc w:val="both"/>
        <w:rPr>
          <w:rFonts w:ascii="Segoe UI" w:hAnsi="Segoe UI" w:cs="Segoe UI"/>
          <w:sz w:val="16"/>
          <w:szCs w:val="16"/>
        </w:rPr>
      </w:pPr>
    </w:p>
    <w:sectPr w:rsidR="00691EC9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2D6429"/>
    <w:rsid w:val="003725AB"/>
    <w:rsid w:val="003A3F24"/>
    <w:rsid w:val="003D7E03"/>
    <w:rsid w:val="00402AA5"/>
    <w:rsid w:val="00434A6C"/>
    <w:rsid w:val="0065556E"/>
    <w:rsid w:val="00691EC9"/>
    <w:rsid w:val="006D15AD"/>
    <w:rsid w:val="00733C7D"/>
    <w:rsid w:val="00761C49"/>
    <w:rsid w:val="007E6DB3"/>
    <w:rsid w:val="00837185"/>
    <w:rsid w:val="0088149E"/>
    <w:rsid w:val="008C703F"/>
    <w:rsid w:val="00981A5C"/>
    <w:rsid w:val="009C7BC3"/>
    <w:rsid w:val="00A470F4"/>
    <w:rsid w:val="00A52AFD"/>
    <w:rsid w:val="00AA23C3"/>
    <w:rsid w:val="00B94006"/>
    <w:rsid w:val="00BE6A8C"/>
    <w:rsid w:val="00BE6D40"/>
    <w:rsid w:val="00BF762F"/>
    <w:rsid w:val="00C473C9"/>
    <w:rsid w:val="00CB10FA"/>
    <w:rsid w:val="00D648C8"/>
    <w:rsid w:val="00D7621A"/>
    <w:rsid w:val="00DA1E57"/>
    <w:rsid w:val="00DB72EA"/>
    <w:rsid w:val="00DC7E81"/>
    <w:rsid w:val="00E06006"/>
    <w:rsid w:val="00E07670"/>
    <w:rsid w:val="00E60CF2"/>
    <w:rsid w:val="00EE6DDE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Q2MPMETMKQAM-1826671576-74</_dlc_DocId>
    <_dlc_DocIdUrl xmlns="74605401-ef82-4e58-8e01-df55332c0536">
      <Url>http://adminnovoportal.univali.br/vida-no-campus/bolsas-e-financiamentos/bolsa-artigo-170-da-constituicao-estadual/cronograma/_layouts/15/DocIdRedir.aspx?ID=Q2MPMETMKQAM-1826671576-74</Url>
      <Description>Q2MPMETMKQAM-1826671576-74</Description>
    </_dlc_DocIdUrl>
  </documentManagement>
</p:properties>
</file>

<file path=customXml/itemProps1.xml><?xml version="1.0" encoding="utf-8"?>
<ds:datastoreItem xmlns:ds="http://schemas.openxmlformats.org/officeDocument/2006/customXml" ds:itemID="{9DD5084B-3514-4A2D-96A3-EBF0B297270E}"/>
</file>

<file path=customXml/itemProps2.xml><?xml version="1.0" encoding="utf-8"?>
<ds:datastoreItem xmlns:ds="http://schemas.openxmlformats.org/officeDocument/2006/customXml" ds:itemID="{A4E98058-E067-404E-BB6C-A175C3408D5F}"/>
</file>

<file path=customXml/itemProps3.xml><?xml version="1.0" encoding="utf-8"?>
<ds:datastoreItem xmlns:ds="http://schemas.openxmlformats.org/officeDocument/2006/customXml" ds:itemID="{A5D72662-58B3-4818-B9AF-CF8DC673B39A}"/>
</file>

<file path=customXml/itemProps4.xml><?xml version="1.0" encoding="utf-8"?>
<ds:datastoreItem xmlns:ds="http://schemas.openxmlformats.org/officeDocument/2006/customXml" ds:itemID="{D7CA22E2-85A3-4932-B4D1-E4D2162B7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Samara Matusa de Jesus Lidio</cp:lastModifiedBy>
  <cp:revision>3</cp:revision>
  <cp:lastPrinted>2016-11-10T15:34:00Z</cp:lastPrinted>
  <dcterms:created xsi:type="dcterms:W3CDTF">2020-01-27T16:55:00Z</dcterms:created>
  <dcterms:modified xsi:type="dcterms:W3CDTF">2020-03-09T15:37:00Z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ec2e72b6-49cd-4066-bff7-8c0fc6d438bc</vt:lpwstr>
  </property>
</Properties>
</file>